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tartContent"/>
    <w:bookmarkEnd w:id="0"/>
    <w:p w:rsidR="00392E42" w:rsidRPr="00392E42" w:rsidRDefault="00431C18" w:rsidP="00392E42">
      <w:pPr>
        <w:shd w:val="clear" w:color="auto" w:fill="FFFFFF"/>
        <w:spacing w:after="0" w:line="240" w:lineRule="auto"/>
        <w:contextualSpacing w:val="0"/>
        <w:jc w:val="right"/>
        <w:rPr>
          <w:rFonts w:ascii="Tahoma" w:eastAsia="Times New Roman" w:hAnsi="Tahoma" w:cs="Tahoma"/>
          <w:szCs w:val="24"/>
        </w:rPr>
      </w:pPr>
      <w:r w:rsidRPr="00392E42">
        <w:rPr>
          <w:rFonts w:ascii="Tahoma" w:eastAsia="Times New Roman" w:hAnsi="Tahoma" w:cs="Tahoma"/>
          <w:szCs w:val="24"/>
        </w:rPr>
        <w:fldChar w:fldCharType="begin"/>
      </w:r>
      <w:r w:rsidR="00392E42" w:rsidRPr="00392E42">
        <w:rPr>
          <w:rFonts w:ascii="Tahoma" w:eastAsia="Times New Roman" w:hAnsi="Tahoma" w:cs="Tahoma"/>
          <w:szCs w:val="24"/>
        </w:rPr>
        <w:instrText xml:space="preserve"> HYPERLINK "javascript:window.close()" </w:instrText>
      </w:r>
      <w:r w:rsidRPr="00392E42">
        <w:rPr>
          <w:rFonts w:ascii="Tahoma" w:eastAsia="Times New Roman" w:hAnsi="Tahoma" w:cs="Tahoma"/>
          <w:szCs w:val="24"/>
        </w:rPr>
        <w:fldChar w:fldCharType="separate"/>
      </w:r>
      <w:r w:rsidR="00392E42" w:rsidRPr="00392E42">
        <w:rPr>
          <w:rFonts w:ascii="Tahoma" w:eastAsia="Times New Roman" w:hAnsi="Tahoma" w:cs="Tahoma"/>
          <w:color w:val="999999"/>
          <w:sz w:val="16"/>
          <w:u w:val="single"/>
        </w:rPr>
        <w:t xml:space="preserve">Close Window </w:t>
      </w:r>
      <w:r w:rsidRPr="00392E42">
        <w:rPr>
          <w:rFonts w:ascii="Tahoma" w:eastAsia="Times New Roman" w:hAnsi="Tahoma" w:cs="Tahoma"/>
          <w:szCs w:val="24"/>
        </w:rPr>
        <w:fldChar w:fldCharType="end"/>
      </w:r>
    </w:p>
    <w:p w:rsidR="00392E42" w:rsidRPr="00392E42" w:rsidRDefault="00392E42" w:rsidP="00392E42">
      <w:pPr>
        <w:spacing w:after="0" w:line="480" w:lineRule="atLeast"/>
        <w:ind w:firstLine="120"/>
        <w:contextualSpacing w:val="0"/>
        <w:rPr>
          <w:rFonts w:ascii="Tahoma" w:eastAsia="Times New Roman" w:hAnsi="Tahoma" w:cs="Tahoma"/>
          <w:color w:val="808080"/>
          <w:szCs w:val="24"/>
        </w:rPr>
      </w:pPr>
      <w:r w:rsidRPr="00392E42">
        <w:rPr>
          <w:rFonts w:ascii="Tahoma" w:eastAsia="Times New Roman" w:hAnsi="Tahoma" w:cs="Tahoma"/>
          <w:b/>
          <w:bCs/>
          <w:color w:val="808080"/>
          <w:sz w:val="17"/>
        </w:rPr>
        <w:t>Position Information</w:t>
      </w:r>
    </w:p>
    <w:p w:rsidR="00392E42" w:rsidRPr="00392E42" w:rsidRDefault="00431C18" w:rsidP="00392E42">
      <w:pPr>
        <w:shd w:val="clear" w:color="auto" w:fill="FFFFFF"/>
        <w:spacing w:after="0" w:line="240" w:lineRule="auto"/>
        <w:contextualSpacing w:val="0"/>
        <w:rPr>
          <w:rFonts w:ascii="Tahoma" w:eastAsia="Times New Roman" w:hAnsi="Tahoma" w:cs="Tahoma"/>
          <w:szCs w:val="24"/>
        </w:rPr>
      </w:pPr>
      <w:r w:rsidRPr="00392E42">
        <w:rPr>
          <w:rFonts w:ascii="Tahoma" w:eastAsia="Times New Roman" w:hAnsi="Tahoma" w:cs="Tahoma"/>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Open Date</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02-27-2012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Job Close Date</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03-23-2012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Position Title</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Vice President of Instruction and Student Services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Campus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Coastline Community College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Department</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CCC\</w:t>
      </w:r>
      <w:proofErr w:type="spellStart"/>
      <w:r w:rsidRPr="00392E42">
        <w:rPr>
          <w:rFonts w:ascii="Tahoma" w:eastAsia="Times New Roman" w:hAnsi="Tahoma" w:cs="Tahoma"/>
          <w:color w:val="000000"/>
          <w:sz w:val="19"/>
          <w:szCs w:val="19"/>
        </w:rPr>
        <w:t>Instr</w:t>
      </w:r>
      <w:proofErr w:type="spellEnd"/>
      <w:r w:rsidRPr="00392E42">
        <w:rPr>
          <w:rFonts w:ascii="Tahoma" w:eastAsia="Times New Roman" w:hAnsi="Tahoma" w:cs="Tahoma"/>
          <w:color w:val="000000"/>
          <w:sz w:val="19"/>
          <w:szCs w:val="19"/>
        </w:rPr>
        <w:t xml:space="preserve">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Shift</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Regular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Job Category</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Administrator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Work Calendar</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Administrator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Performance Responsibilities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Under the direction of the President, the Vice President of Instruction and Student Services is responsible for the functions within the Offices of Instruction and Student Services within the policies and procedures established by the Board of Trustees. This position promotes the goal of integrating instruction and student services and will be actively involved in college-wide issues; supervise and direct staff who oversee the programs under his/her area of responsibility and ensure that all constituencies of the college are represented and advocated for equally.</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EXAMPLES OF DUTIES</w:t>
      </w:r>
      <w:proofErr w:type="gramStart"/>
      <w:r w:rsidRPr="00392E42">
        <w:rPr>
          <w:rFonts w:ascii="Tahoma" w:eastAsia="Times New Roman" w:hAnsi="Tahoma" w:cs="Tahoma"/>
          <w:color w:val="000000"/>
          <w:sz w:val="19"/>
          <w:szCs w:val="19"/>
        </w:rPr>
        <w:t>:</w:t>
      </w:r>
      <w:proofErr w:type="gramEnd"/>
      <w:r w:rsidRPr="00392E42">
        <w:rPr>
          <w:rFonts w:ascii="Tahoma" w:eastAsia="Times New Roman" w:hAnsi="Tahoma" w:cs="Tahoma"/>
          <w:color w:val="000000"/>
          <w:sz w:val="19"/>
          <w:szCs w:val="19"/>
        </w:rPr>
        <w:br/>
        <w:t>a. Provide administrative leadership in academic and student support programs and processes in an innovative manner.</w:t>
      </w:r>
      <w:r w:rsidRPr="00392E42">
        <w:rPr>
          <w:rFonts w:ascii="Tahoma" w:eastAsia="Times New Roman" w:hAnsi="Tahoma" w:cs="Tahoma"/>
          <w:color w:val="000000"/>
          <w:sz w:val="19"/>
          <w:szCs w:val="19"/>
        </w:rPr>
        <w:br/>
        <w:t>b. Administer, supervise and evaluate all programs and administrators within the instructional and student services areas of responsibility.</w:t>
      </w:r>
      <w:r w:rsidRPr="00392E42">
        <w:rPr>
          <w:rFonts w:ascii="Tahoma" w:eastAsia="Times New Roman" w:hAnsi="Tahoma" w:cs="Tahoma"/>
          <w:color w:val="000000"/>
          <w:sz w:val="19"/>
          <w:szCs w:val="19"/>
        </w:rPr>
        <w:br/>
        <w:t xml:space="preserve">c. Implement the educational master plan related to student learning, development, and outcomes, and provide leadership in developing, improving, and implementing college curriculum and evaluating and reviewing new and revised programs to reflect changing needs. </w:t>
      </w:r>
      <w:r w:rsidRPr="00392E42">
        <w:rPr>
          <w:rFonts w:ascii="Tahoma" w:eastAsia="Times New Roman" w:hAnsi="Tahoma" w:cs="Tahoma"/>
          <w:color w:val="000000"/>
          <w:sz w:val="19"/>
          <w:szCs w:val="19"/>
        </w:rPr>
        <w:br/>
        <w:t>d. Manage the coordination and supervision of the schedule of classes, college catalog, course outlines and related materials.</w:t>
      </w:r>
      <w:r w:rsidRPr="00392E42">
        <w:rPr>
          <w:rFonts w:ascii="Tahoma" w:eastAsia="Times New Roman" w:hAnsi="Tahoma" w:cs="Tahoma"/>
          <w:color w:val="000000"/>
          <w:sz w:val="19"/>
          <w:szCs w:val="19"/>
        </w:rPr>
        <w:br/>
        <w:t>e. Serve as the Administrative Officer for the college's accreditation process, and oversee the Enrollment Management, Student Learning Outcomes and Program Review evaluation and implementation of continuous improvement.</w:t>
      </w:r>
      <w:r w:rsidRPr="00392E42">
        <w:rPr>
          <w:rFonts w:ascii="Tahoma" w:eastAsia="Times New Roman" w:hAnsi="Tahoma" w:cs="Tahoma"/>
          <w:color w:val="000000"/>
          <w:sz w:val="19"/>
          <w:szCs w:val="19"/>
        </w:rPr>
        <w:br/>
        <w:t>f. Manage and provide oversight for the Title III AANAPISI grant to ensure student success.</w:t>
      </w:r>
      <w:r w:rsidRPr="00392E42">
        <w:rPr>
          <w:rFonts w:ascii="Tahoma" w:eastAsia="Times New Roman" w:hAnsi="Tahoma" w:cs="Tahoma"/>
          <w:color w:val="000000"/>
          <w:sz w:val="19"/>
          <w:szCs w:val="19"/>
        </w:rPr>
        <w:br/>
        <w:t>g. Provide leadership in a participatory governance environment for the organization, interpretation, and revision of the curriculum and instructional processes.</w:t>
      </w:r>
      <w:r w:rsidRPr="00392E42">
        <w:rPr>
          <w:rFonts w:ascii="Tahoma" w:eastAsia="Times New Roman" w:hAnsi="Tahoma" w:cs="Tahoma"/>
          <w:color w:val="000000"/>
          <w:sz w:val="19"/>
          <w:szCs w:val="19"/>
        </w:rPr>
        <w:br/>
        <w:t>h. Coordination of the development, preparation, and management of the budget for all instructional and student services programs.</w:t>
      </w:r>
      <w:r w:rsidRPr="00392E42">
        <w:rPr>
          <w:rFonts w:ascii="Tahoma" w:eastAsia="Times New Roman" w:hAnsi="Tahoma" w:cs="Tahoma"/>
          <w:color w:val="000000"/>
          <w:sz w:val="19"/>
          <w:szCs w:val="19"/>
        </w:rPr>
        <w:br/>
      </w:r>
      <w:proofErr w:type="spellStart"/>
      <w:r w:rsidRPr="00392E42">
        <w:rPr>
          <w:rFonts w:ascii="Tahoma" w:eastAsia="Times New Roman" w:hAnsi="Tahoma" w:cs="Tahoma"/>
          <w:color w:val="000000"/>
          <w:sz w:val="19"/>
          <w:szCs w:val="19"/>
        </w:rPr>
        <w:t>i</w:t>
      </w:r>
      <w:proofErr w:type="spellEnd"/>
      <w:r w:rsidRPr="00392E42">
        <w:rPr>
          <w:rFonts w:ascii="Tahoma" w:eastAsia="Times New Roman" w:hAnsi="Tahoma" w:cs="Tahoma"/>
          <w:color w:val="000000"/>
          <w:sz w:val="19"/>
          <w:szCs w:val="19"/>
        </w:rPr>
        <w:t>. Administer oversight and coordination of instructional facilities in various community locations.</w:t>
      </w:r>
      <w:r w:rsidRPr="00392E42">
        <w:rPr>
          <w:rFonts w:ascii="Tahoma" w:eastAsia="Times New Roman" w:hAnsi="Tahoma" w:cs="Tahoma"/>
          <w:color w:val="000000"/>
          <w:sz w:val="19"/>
          <w:szCs w:val="19"/>
        </w:rPr>
        <w:br/>
        <w:t>j. Liaison between instructional programs and college support services and activities.</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lastRenderedPageBreak/>
        <w:t>k. Representation of the instructional and student services programs on appropriate college, district and community committees.</w:t>
      </w:r>
      <w:r w:rsidRPr="00392E42">
        <w:rPr>
          <w:rFonts w:ascii="Tahoma" w:eastAsia="Times New Roman" w:hAnsi="Tahoma" w:cs="Tahoma"/>
          <w:color w:val="000000"/>
          <w:sz w:val="19"/>
          <w:szCs w:val="19"/>
        </w:rPr>
        <w:br/>
        <w:t xml:space="preserve">l. Perform other related work as required.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Performance Responsibilities, continued</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 xml:space="preserve">Minimum Qualifications: </w:t>
      </w:r>
      <w:r w:rsidRPr="00392E42">
        <w:rPr>
          <w:rFonts w:ascii="Tahoma" w:eastAsia="Times New Roman" w:hAnsi="Tahoma" w:cs="Tahoma"/>
          <w:color w:val="000000"/>
          <w:sz w:val="17"/>
          <w:szCs w:val="17"/>
        </w:rPr>
        <w:br/>
      </w:r>
      <w:r w:rsidRPr="00392E42">
        <w:rPr>
          <w:rFonts w:ascii="Tahoma" w:eastAsia="Times New Roman" w:hAnsi="Tahoma" w:cs="Tahoma"/>
          <w:color w:val="000000"/>
          <w:sz w:val="17"/>
          <w:szCs w:val="17"/>
        </w:rPr>
        <w:br/>
      </w:r>
      <w:r w:rsidRPr="00392E42">
        <w:rPr>
          <w:rFonts w:ascii="Tahoma" w:eastAsia="Times New Roman" w:hAnsi="Tahoma" w:cs="Tahoma"/>
          <w:i/>
          <w:iCs/>
          <w:color w:val="000000"/>
          <w:sz w:val="17"/>
        </w:rPr>
        <w:t xml:space="preserve">Faculty/Educational Administrators complete the </w:t>
      </w:r>
      <w:hyperlink r:id="rId6" w:tgtFrame="_blank" w:history="1">
        <w:r w:rsidRPr="00392E42">
          <w:rPr>
            <w:rFonts w:ascii="Tahoma" w:eastAsia="Times New Roman" w:hAnsi="Tahoma" w:cs="Tahoma"/>
            <w:i/>
            <w:iCs/>
            <w:color w:val="000066"/>
            <w:sz w:val="17"/>
            <w:u w:val="single"/>
          </w:rPr>
          <w:t>Equivalency Application</w:t>
        </w:r>
      </w:hyperlink>
      <w:r w:rsidRPr="00392E42">
        <w:rPr>
          <w:rFonts w:ascii="Tahoma" w:eastAsia="Times New Roman" w:hAnsi="Tahoma" w:cs="Tahoma"/>
          <w:i/>
          <w:iCs/>
          <w:color w:val="000000"/>
          <w:sz w:val="17"/>
        </w:rPr>
        <w:t xml:space="preserve"> only if you do not meet the minimum qualifications for the position you are applying to, and you wish to be considered.</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1. Must meet one of the following qualifications under (a) through (c</w:t>
      </w:r>
      <w:proofErr w:type="gramStart"/>
      <w:r w:rsidRPr="00392E42">
        <w:rPr>
          <w:rFonts w:ascii="Tahoma" w:eastAsia="Times New Roman" w:hAnsi="Tahoma" w:cs="Tahoma"/>
          <w:color w:val="000000"/>
          <w:sz w:val="19"/>
          <w:szCs w:val="19"/>
        </w:rPr>
        <w:t>)</w:t>
      </w:r>
      <w:proofErr w:type="gramEnd"/>
      <w:r w:rsidRPr="00392E42">
        <w:rPr>
          <w:rFonts w:ascii="Tahoma" w:eastAsia="Times New Roman" w:hAnsi="Tahoma" w:cs="Tahoma"/>
          <w:color w:val="000000"/>
          <w:sz w:val="19"/>
          <w:szCs w:val="19"/>
        </w:rPr>
        <w:br/>
        <w:t>a. Possession the California Community College Administrative Credential.</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b. Possession of a Master's Degree from an accredited institution and at least one year of formal training, internship, or leadership experience reasonably related to the administrative assignment.</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c. Education and experience that is at least equivalent to the above. Candidates making application on the basis of equivalency must submit the attached Equivalency Determination Form in addition to all other required materials.</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 xml:space="preserve">2. Sensitivity to the challenges of the disabled and an understanding of the diverse academic, socioeconomic, cultural, and ethnic backgrounds of community college students.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Desired Qualifications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proofErr w:type="gramStart"/>
      <w:r w:rsidRPr="00392E42">
        <w:rPr>
          <w:rFonts w:ascii="Tahoma" w:eastAsia="Times New Roman" w:hAnsi="Tahoma" w:cs="Tahoma"/>
          <w:color w:val="000000"/>
          <w:sz w:val="19"/>
          <w:szCs w:val="19"/>
        </w:rPr>
        <w:t>Community College Experience</w:t>
      </w:r>
      <w:r w:rsidRPr="00392E42">
        <w:rPr>
          <w:rFonts w:ascii="Tahoma" w:eastAsia="Times New Roman" w:hAnsi="Tahoma" w:cs="Tahoma"/>
          <w:color w:val="000000"/>
          <w:sz w:val="19"/>
          <w:szCs w:val="19"/>
        </w:rPr>
        <w:br/>
        <w:t>1.</w:t>
      </w:r>
      <w:proofErr w:type="gramEnd"/>
      <w:r w:rsidRPr="00392E42">
        <w:rPr>
          <w:rFonts w:ascii="Tahoma" w:eastAsia="Times New Roman" w:hAnsi="Tahoma" w:cs="Tahoma"/>
          <w:color w:val="000000"/>
          <w:sz w:val="19"/>
          <w:szCs w:val="19"/>
        </w:rPr>
        <w:t xml:space="preserve"> Evidence of three years of successful full-time college faculty instructional experience (counselors and librarian instruction is applicable).</w:t>
      </w:r>
      <w:r w:rsidRPr="00392E42">
        <w:rPr>
          <w:rFonts w:ascii="Tahoma" w:eastAsia="Times New Roman" w:hAnsi="Tahoma" w:cs="Tahoma"/>
          <w:color w:val="000000"/>
          <w:sz w:val="19"/>
          <w:szCs w:val="19"/>
        </w:rPr>
        <w:br/>
        <w:t>2. Evidence of knowledge of and experience with state and national educational issues, trends, and budgeting processes.</w:t>
      </w:r>
      <w:r w:rsidRPr="00392E42">
        <w:rPr>
          <w:rFonts w:ascii="Tahoma" w:eastAsia="Times New Roman" w:hAnsi="Tahoma" w:cs="Tahoma"/>
          <w:color w:val="000000"/>
          <w:sz w:val="19"/>
          <w:szCs w:val="19"/>
        </w:rPr>
        <w:br/>
        <w:t>3. Evidence of knowledge of and experience with Federal and State regulations, including the California Education Code and Title 5.</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Leadership</w:t>
      </w:r>
      <w:r w:rsidRPr="00392E42">
        <w:rPr>
          <w:rFonts w:ascii="Tahoma" w:eastAsia="Times New Roman" w:hAnsi="Tahoma" w:cs="Tahoma"/>
          <w:color w:val="000000"/>
          <w:sz w:val="19"/>
          <w:szCs w:val="19"/>
        </w:rPr>
        <w:br/>
        <w:t>4.</w:t>
      </w:r>
      <w:proofErr w:type="gramEnd"/>
      <w:r w:rsidRPr="00392E42">
        <w:rPr>
          <w:rFonts w:ascii="Tahoma" w:eastAsia="Times New Roman" w:hAnsi="Tahoma" w:cs="Tahoma"/>
          <w:color w:val="000000"/>
          <w:sz w:val="19"/>
          <w:szCs w:val="19"/>
        </w:rPr>
        <w:t xml:space="preserve"> </w:t>
      </w:r>
      <w:proofErr w:type="gramStart"/>
      <w:r w:rsidRPr="00392E42">
        <w:rPr>
          <w:rFonts w:ascii="Tahoma" w:eastAsia="Times New Roman" w:hAnsi="Tahoma" w:cs="Tahoma"/>
          <w:color w:val="000000"/>
          <w:sz w:val="19"/>
          <w:szCs w:val="19"/>
        </w:rPr>
        <w:t>Three years full-time administrative experience at a division dean/department chair level or higher.</w:t>
      </w:r>
      <w:proofErr w:type="gramEnd"/>
      <w:r w:rsidRPr="00392E42">
        <w:rPr>
          <w:rFonts w:ascii="Tahoma" w:eastAsia="Times New Roman" w:hAnsi="Tahoma" w:cs="Tahoma"/>
          <w:color w:val="000000"/>
          <w:sz w:val="19"/>
          <w:szCs w:val="19"/>
        </w:rPr>
        <w:br/>
        <w:t>5. Administrative experience in and demonstrated advocacy for instruction and student services.</w:t>
      </w:r>
      <w:r w:rsidRPr="00392E42">
        <w:rPr>
          <w:rFonts w:ascii="Tahoma" w:eastAsia="Times New Roman" w:hAnsi="Tahoma" w:cs="Tahoma"/>
          <w:color w:val="000000"/>
          <w:sz w:val="19"/>
          <w:szCs w:val="19"/>
        </w:rPr>
        <w:br/>
        <w:t>6. Leadership philosophy consistent with the ethics, mission, and goals of the College.</w:t>
      </w:r>
      <w:r w:rsidRPr="00392E42">
        <w:rPr>
          <w:rFonts w:ascii="Tahoma" w:eastAsia="Times New Roman" w:hAnsi="Tahoma" w:cs="Tahoma"/>
          <w:color w:val="000000"/>
          <w:sz w:val="19"/>
          <w:szCs w:val="19"/>
        </w:rPr>
        <w:br/>
        <w:t>7. Leadership experience in a collegial participatory governance setting.</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Planning/Institutional Effectiveness</w:t>
      </w:r>
      <w:r w:rsidRPr="00392E42">
        <w:rPr>
          <w:rFonts w:ascii="Tahoma" w:eastAsia="Times New Roman" w:hAnsi="Tahoma" w:cs="Tahoma"/>
          <w:color w:val="000000"/>
          <w:sz w:val="19"/>
          <w:szCs w:val="19"/>
        </w:rPr>
        <w:br/>
        <w:t>8.</w:t>
      </w:r>
      <w:proofErr w:type="gramEnd"/>
      <w:r w:rsidRPr="00392E42">
        <w:rPr>
          <w:rFonts w:ascii="Tahoma" w:eastAsia="Times New Roman" w:hAnsi="Tahoma" w:cs="Tahoma"/>
          <w:color w:val="000000"/>
          <w:sz w:val="19"/>
          <w:szCs w:val="19"/>
        </w:rPr>
        <w:t xml:space="preserve"> </w:t>
      </w:r>
      <w:proofErr w:type="gramStart"/>
      <w:r w:rsidRPr="00392E42">
        <w:rPr>
          <w:rFonts w:ascii="Tahoma" w:eastAsia="Times New Roman" w:hAnsi="Tahoma" w:cs="Tahoma"/>
          <w:color w:val="000000"/>
          <w:sz w:val="19"/>
          <w:szCs w:val="19"/>
        </w:rPr>
        <w:t>Evidence of success in strategic planning, program/curriculum development and budgeting.</w:t>
      </w:r>
      <w:proofErr w:type="gramEnd"/>
      <w:r w:rsidRPr="00392E42">
        <w:rPr>
          <w:rFonts w:ascii="Tahoma" w:eastAsia="Times New Roman" w:hAnsi="Tahoma" w:cs="Tahoma"/>
          <w:color w:val="000000"/>
          <w:sz w:val="19"/>
          <w:szCs w:val="19"/>
        </w:rPr>
        <w:br/>
        <w:t>9. Evidence of success in enrollment management, program review, Student/Service Learning Outcomes (SLO's) including experience in the assessment process, and applications of institutional research.</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Professional Development</w:t>
      </w:r>
      <w:r w:rsidRPr="00392E42">
        <w:rPr>
          <w:rFonts w:ascii="Tahoma" w:eastAsia="Times New Roman" w:hAnsi="Tahoma" w:cs="Tahoma"/>
          <w:color w:val="000000"/>
          <w:sz w:val="19"/>
          <w:szCs w:val="19"/>
        </w:rPr>
        <w:br/>
        <w:t>10.</w:t>
      </w:r>
      <w:proofErr w:type="gramEnd"/>
      <w:r w:rsidRPr="00392E42">
        <w:rPr>
          <w:rFonts w:ascii="Tahoma" w:eastAsia="Times New Roman" w:hAnsi="Tahoma" w:cs="Tahoma"/>
          <w:color w:val="000000"/>
          <w:sz w:val="19"/>
          <w:szCs w:val="19"/>
        </w:rPr>
        <w:t xml:space="preserve"> </w:t>
      </w:r>
      <w:proofErr w:type="gramStart"/>
      <w:r w:rsidRPr="00392E42">
        <w:rPr>
          <w:rFonts w:ascii="Tahoma" w:eastAsia="Times New Roman" w:hAnsi="Tahoma" w:cs="Tahoma"/>
          <w:color w:val="000000"/>
          <w:sz w:val="19"/>
          <w:szCs w:val="19"/>
        </w:rPr>
        <w:t>Possession of an earned doctorate from an accredited institution.</w:t>
      </w:r>
      <w:proofErr w:type="gramEnd"/>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Human Relations</w:t>
      </w:r>
      <w:r w:rsidRPr="00392E42">
        <w:rPr>
          <w:rFonts w:ascii="Tahoma" w:eastAsia="Times New Roman" w:hAnsi="Tahoma" w:cs="Tahoma"/>
          <w:color w:val="000000"/>
          <w:sz w:val="19"/>
          <w:szCs w:val="19"/>
        </w:rPr>
        <w:br/>
        <w:t>11.</w:t>
      </w:r>
      <w:proofErr w:type="gramEnd"/>
      <w:r w:rsidRPr="00392E42">
        <w:rPr>
          <w:rFonts w:ascii="Tahoma" w:eastAsia="Times New Roman" w:hAnsi="Tahoma" w:cs="Tahoma"/>
          <w:color w:val="000000"/>
          <w:sz w:val="19"/>
          <w:szCs w:val="19"/>
        </w:rPr>
        <w:t xml:space="preserve"> </w:t>
      </w:r>
      <w:proofErr w:type="gramStart"/>
      <w:r w:rsidRPr="00392E42">
        <w:rPr>
          <w:rFonts w:ascii="Tahoma" w:eastAsia="Times New Roman" w:hAnsi="Tahoma" w:cs="Tahoma"/>
          <w:color w:val="000000"/>
          <w:sz w:val="19"/>
          <w:szCs w:val="19"/>
        </w:rPr>
        <w:t>Experience in a collective bargaining environment.</w:t>
      </w:r>
      <w:proofErr w:type="gramEnd"/>
      <w:r w:rsidRPr="00392E42">
        <w:rPr>
          <w:rFonts w:ascii="Tahoma" w:eastAsia="Times New Roman" w:hAnsi="Tahoma" w:cs="Tahoma"/>
          <w:color w:val="000000"/>
          <w:sz w:val="19"/>
          <w:szCs w:val="19"/>
        </w:rPr>
        <w:br/>
        <w:t>12. Experience resolving issues of student discipline, student grievance, and student sexual harassment.</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Technology</w:t>
      </w:r>
      <w:r w:rsidRPr="00392E42">
        <w:rPr>
          <w:rFonts w:ascii="Tahoma" w:eastAsia="Times New Roman" w:hAnsi="Tahoma" w:cs="Tahoma"/>
          <w:color w:val="000000"/>
          <w:sz w:val="19"/>
          <w:szCs w:val="19"/>
        </w:rPr>
        <w:br/>
        <w:t>13.</w:t>
      </w:r>
      <w:proofErr w:type="gramEnd"/>
      <w:r w:rsidRPr="00392E42">
        <w:rPr>
          <w:rFonts w:ascii="Tahoma" w:eastAsia="Times New Roman" w:hAnsi="Tahoma" w:cs="Tahoma"/>
          <w:color w:val="000000"/>
          <w:sz w:val="19"/>
          <w:szCs w:val="19"/>
        </w:rPr>
        <w:t xml:space="preserve"> Evidence of experience integrating technology into college instructional and student services programs.</w:t>
      </w:r>
      <w:r w:rsidRPr="00392E42">
        <w:rPr>
          <w:rFonts w:ascii="Tahoma" w:eastAsia="Times New Roman" w:hAnsi="Tahoma" w:cs="Tahoma"/>
          <w:color w:val="000000"/>
          <w:sz w:val="19"/>
          <w:szCs w:val="19"/>
        </w:rPr>
        <w:br/>
        <w:t>14. Evidence of experience in administering distance learning instruction and student support in a variety of modalities.</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r>
      <w:proofErr w:type="gramStart"/>
      <w:r w:rsidRPr="00392E42">
        <w:rPr>
          <w:rFonts w:ascii="Tahoma" w:eastAsia="Times New Roman" w:hAnsi="Tahoma" w:cs="Tahoma"/>
          <w:color w:val="000000"/>
          <w:sz w:val="19"/>
          <w:szCs w:val="19"/>
        </w:rPr>
        <w:t>Community Relations</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lastRenderedPageBreak/>
        <w:t>15.</w:t>
      </w:r>
      <w:proofErr w:type="gramEnd"/>
      <w:r w:rsidRPr="00392E42">
        <w:rPr>
          <w:rFonts w:ascii="Tahoma" w:eastAsia="Times New Roman" w:hAnsi="Tahoma" w:cs="Tahoma"/>
          <w:color w:val="000000"/>
          <w:sz w:val="19"/>
          <w:szCs w:val="19"/>
        </w:rPr>
        <w:t xml:space="preserve"> Experience in community relations and outreach.</w:t>
      </w:r>
      <w:r w:rsidRPr="00392E42">
        <w:rPr>
          <w:rFonts w:ascii="Tahoma" w:eastAsia="Times New Roman" w:hAnsi="Tahoma" w:cs="Tahoma"/>
          <w:color w:val="000000"/>
          <w:sz w:val="19"/>
          <w:szCs w:val="19"/>
        </w:rPr>
        <w:br/>
        <w:t xml:space="preserve">16. Evidence of experience securing external funding sources.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Minimum Qualifications, continued</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Conditions of Employment</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proofErr w:type="gramStart"/>
      <w:r w:rsidRPr="00392E42">
        <w:rPr>
          <w:rFonts w:ascii="Tahoma" w:eastAsia="Times New Roman" w:hAnsi="Tahoma" w:cs="Tahoma"/>
          <w:color w:val="000000"/>
          <w:sz w:val="19"/>
          <w:szCs w:val="19"/>
        </w:rPr>
        <w:t>Contract, Full-time, Educational Administrator position.</w:t>
      </w:r>
      <w:proofErr w:type="gramEnd"/>
      <w:r w:rsidRPr="00392E42">
        <w:rPr>
          <w:rFonts w:ascii="Tahoma" w:eastAsia="Times New Roman" w:hAnsi="Tahoma" w:cs="Tahoma"/>
          <w:color w:val="000000"/>
          <w:sz w:val="19"/>
          <w:szCs w:val="19"/>
        </w:rPr>
        <w:t xml:space="preserve"> </w:t>
      </w:r>
      <w:r w:rsidRPr="00392E42">
        <w:rPr>
          <w:rFonts w:ascii="Tahoma" w:eastAsia="Times New Roman" w:hAnsi="Tahoma" w:cs="Tahoma"/>
          <w:color w:val="000000"/>
          <w:sz w:val="19"/>
          <w:szCs w:val="19"/>
        </w:rPr>
        <w:br/>
        <w:t>Location: Coastline Community College.</w:t>
      </w:r>
      <w:r w:rsidRPr="00392E42">
        <w:rPr>
          <w:rFonts w:ascii="Tahoma" w:eastAsia="Times New Roman" w:hAnsi="Tahoma" w:cs="Tahoma"/>
          <w:color w:val="000000"/>
          <w:sz w:val="19"/>
          <w:szCs w:val="19"/>
        </w:rPr>
        <w:br/>
        <w:t xml:space="preserve">Start Date: As soon as can be arranged.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Required Supplemental Questions</w:t>
      </w:r>
      <w:r w:rsidRPr="00392E42">
        <w:rPr>
          <w:rFonts w:ascii="Tahoma" w:eastAsia="Times New Roman" w:hAnsi="Tahoma" w:cs="Tahoma"/>
          <w:color w:val="000000"/>
          <w:sz w:val="17"/>
          <w:szCs w:val="17"/>
        </w:rPr>
        <w:br/>
      </w:r>
      <w:r w:rsidRPr="00392E42">
        <w:rPr>
          <w:rFonts w:ascii="Tahoma" w:eastAsia="Times New Roman" w:hAnsi="Tahoma" w:cs="Tahoma"/>
          <w:color w:val="000000"/>
          <w:sz w:val="17"/>
          <w:szCs w:val="17"/>
        </w:rPr>
        <w:br/>
      </w:r>
      <w:proofErr w:type="gramStart"/>
      <w:r w:rsidRPr="00392E42">
        <w:rPr>
          <w:rFonts w:ascii="Tahoma" w:eastAsia="Times New Roman" w:hAnsi="Tahoma" w:cs="Tahoma"/>
          <w:i/>
          <w:iCs/>
          <w:color w:val="000000"/>
          <w:sz w:val="17"/>
        </w:rPr>
        <w:t>When</w:t>
      </w:r>
      <w:proofErr w:type="gramEnd"/>
      <w:r w:rsidRPr="00392E42">
        <w:rPr>
          <w:rFonts w:ascii="Tahoma" w:eastAsia="Times New Roman" w:hAnsi="Tahoma" w:cs="Tahoma"/>
          <w:i/>
          <w:iCs/>
          <w:color w:val="000000"/>
          <w:sz w:val="17"/>
        </w:rPr>
        <w:t xml:space="preserve"> you apply for this position, you will be required to answer these questions.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In addition to the certificated application, you will be required to attach and/or copy and paste additional required application materials. Please have required documents ready before applying. (Required)</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 xml:space="preserve">Any documents that you are unable to attach can be faxed to (714) 782-6065. Faxes must clearly indicate the job you are applying to and your name. </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 xml:space="preserve">For additional help, please call Applicant Processing at (714) 438-4715, 8:00 a.m. to 5:00 p.m., Monday through Friday.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Salary Range</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$112,076 - $147,455/Annual Salary Range </w:t>
      </w:r>
      <w:r w:rsidRPr="00392E42">
        <w:rPr>
          <w:rFonts w:ascii="Tahoma" w:eastAsia="Times New Roman" w:hAnsi="Tahoma" w:cs="Tahoma"/>
          <w:color w:val="000000"/>
          <w:sz w:val="19"/>
          <w:szCs w:val="19"/>
        </w:rPr>
        <w:br/>
        <w:t xml:space="preserve">Based on the 2011-2012 Salary Schedule. In addition, an annual stipend of $2,781 is offered for possession of an earned Doctorate from an accredited institution.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Pay Philosophy</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Starting salaries for academic positions are based on a combination of education and experience. Initial placement is within the starting salary range. Further advancements are based on longevity and professional development. An additional annual stipend is offered for possession of an earned doctorate from an accredited institution.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Physical Demands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 The physical demands are representative of those that must be met by an employee to successfully perform the essential functions of this job. </w:t>
      </w:r>
      <w:r w:rsidRPr="00392E42">
        <w:rPr>
          <w:rFonts w:ascii="Tahoma" w:eastAsia="Times New Roman" w:hAnsi="Tahoma" w:cs="Tahoma"/>
          <w:color w:val="000000"/>
          <w:sz w:val="19"/>
          <w:szCs w:val="19"/>
        </w:rPr>
        <w:br/>
        <w:t>- The work environment characteristics are representative of those an employee encounters while performing the essential functions of this job.</w:t>
      </w:r>
      <w:r w:rsidRPr="00392E42">
        <w:rPr>
          <w:rFonts w:ascii="Tahoma" w:eastAsia="Times New Roman" w:hAnsi="Tahoma" w:cs="Tahoma"/>
          <w:color w:val="000000"/>
          <w:sz w:val="19"/>
          <w:szCs w:val="19"/>
        </w:rPr>
        <w:br/>
        <w:t>- Reasonable accommodations may be made to enable individuals with disabilities to perform the essential functions.</w:t>
      </w:r>
      <w:r w:rsidRPr="00392E42">
        <w:rPr>
          <w:rFonts w:ascii="Tahoma" w:eastAsia="Times New Roman" w:hAnsi="Tahoma" w:cs="Tahoma"/>
          <w:color w:val="000000"/>
          <w:sz w:val="19"/>
          <w:szCs w:val="19"/>
        </w:rPr>
        <w:br/>
        <w:t xml:space="preserve">- A detailed list of physical demands and work environment is on file and will be provided upon request.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Additional Required Qualifications</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Certificates</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Work Schedule</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8:00 a.m-5:00 p.m., Monday -Friday.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Benefits: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The District provides a comprehensive benefits program effective the first calendar day of the month following the first day of regular employment. A variety of medical plans covering employees and their dependents are available, with the District paying the major portion of the cost. In addition, the employees are offered fully paid Dental, Vision, Life, and Income Protection coverage. Available to eligible dependents are fully paid Dental and Vision coverage, with medical and Life coverage available at a nominal cost. Employees and their eligible dependents may participate in Optional Group Life Plans at their own expense. Other liberal benefits include, on an annual basis: 22 days of vacation; and 12 days of sick leave. Employees participate in State </w:t>
      </w:r>
      <w:proofErr w:type="spellStart"/>
      <w:r w:rsidRPr="00392E42">
        <w:rPr>
          <w:rFonts w:ascii="Tahoma" w:eastAsia="Times New Roman" w:hAnsi="Tahoma" w:cs="Tahoma"/>
          <w:color w:val="000000"/>
          <w:sz w:val="19"/>
          <w:szCs w:val="19"/>
        </w:rPr>
        <w:t>Teacher's</w:t>
      </w:r>
      <w:proofErr w:type="spellEnd"/>
      <w:r w:rsidRPr="00392E42">
        <w:rPr>
          <w:rFonts w:ascii="Tahoma" w:eastAsia="Times New Roman" w:hAnsi="Tahoma" w:cs="Tahoma"/>
          <w:color w:val="000000"/>
          <w:sz w:val="19"/>
          <w:szCs w:val="19"/>
        </w:rPr>
        <w:t xml:space="preserve"> Retirement System.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lastRenderedPageBreak/>
        <w:t>Receives Benefits: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Yes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Application Requirements</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To be considered for employment you must submit a complete application packet. A complete application packet includes</w:t>
      </w:r>
      <w:proofErr w:type="gramStart"/>
      <w:r w:rsidRPr="00392E42">
        <w:rPr>
          <w:rFonts w:ascii="Tahoma" w:eastAsia="Times New Roman" w:hAnsi="Tahoma" w:cs="Tahoma"/>
          <w:color w:val="000000"/>
          <w:sz w:val="19"/>
          <w:szCs w:val="19"/>
        </w:rPr>
        <w:t>:</w:t>
      </w:r>
      <w:proofErr w:type="gramEnd"/>
      <w:r w:rsidRPr="00392E42">
        <w:rPr>
          <w:rFonts w:ascii="Tahoma" w:eastAsia="Times New Roman" w:hAnsi="Tahoma" w:cs="Tahoma"/>
          <w:color w:val="000000"/>
          <w:sz w:val="19"/>
          <w:szCs w:val="19"/>
        </w:rPr>
        <w:br/>
        <w:t>- Certificated Application.</w:t>
      </w:r>
      <w:r w:rsidRPr="00392E42">
        <w:rPr>
          <w:rFonts w:ascii="Tahoma" w:eastAsia="Times New Roman" w:hAnsi="Tahoma" w:cs="Tahoma"/>
          <w:color w:val="000000"/>
          <w:sz w:val="19"/>
          <w:szCs w:val="19"/>
        </w:rPr>
        <w:br/>
        <w:t>- Cover Letter not to exceed one (1) page.</w:t>
      </w:r>
      <w:r w:rsidRPr="00392E42">
        <w:rPr>
          <w:rFonts w:ascii="Tahoma" w:eastAsia="Times New Roman" w:hAnsi="Tahoma" w:cs="Tahoma"/>
          <w:color w:val="000000"/>
          <w:sz w:val="19"/>
          <w:szCs w:val="19"/>
        </w:rPr>
        <w:br/>
        <w:t xml:space="preserve">- Resume not </w:t>
      </w:r>
      <w:proofErr w:type="gramStart"/>
      <w:r w:rsidRPr="00392E42">
        <w:rPr>
          <w:rFonts w:ascii="Tahoma" w:eastAsia="Times New Roman" w:hAnsi="Tahoma" w:cs="Tahoma"/>
          <w:color w:val="000000"/>
          <w:sz w:val="19"/>
          <w:szCs w:val="19"/>
        </w:rPr>
        <w:t>to exceed</w:t>
      </w:r>
      <w:proofErr w:type="gramEnd"/>
      <w:r w:rsidRPr="00392E42">
        <w:rPr>
          <w:rFonts w:ascii="Tahoma" w:eastAsia="Times New Roman" w:hAnsi="Tahoma" w:cs="Tahoma"/>
          <w:color w:val="000000"/>
          <w:sz w:val="19"/>
          <w:szCs w:val="19"/>
        </w:rPr>
        <w:t xml:space="preserve"> two (2) pages.</w:t>
      </w:r>
      <w:r w:rsidRPr="00392E42">
        <w:rPr>
          <w:rFonts w:ascii="Tahoma" w:eastAsia="Times New Roman" w:hAnsi="Tahoma" w:cs="Tahoma"/>
          <w:color w:val="000000"/>
          <w:sz w:val="19"/>
          <w:szCs w:val="19"/>
        </w:rPr>
        <w:br/>
        <w:t>- A separate document addressing Desirable Qualifications #1-16 not to exceed four (4) pages.</w:t>
      </w:r>
      <w:r w:rsidRPr="00392E42">
        <w:rPr>
          <w:rFonts w:ascii="Tahoma" w:eastAsia="Times New Roman" w:hAnsi="Tahoma" w:cs="Tahoma"/>
          <w:color w:val="000000"/>
          <w:sz w:val="19"/>
          <w:szCs w:val="19"/>
        </w:rPr>
        <w:br/>
        <w:t>- Application for Equivalency (if applicable).</w:t>
      </w:r>
      <w:r w:rsidRPr="00392E42">
        <w:rPr>
          <w:rFonts w:ascii="Tahoma" w:eastAsia="Times New Roman" w:hAnsi="Tahoma" w:cs="Tahoma"/>
          <w:color w:val="000000"/>
          <w:sz w:val="19"/>
          <w:szCs w:val="19"/>
        </w:rPr>
        <w:br/>
        <w:t>- No additional documents will be reviewed by the committee and should not be submitted.</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Be sure to complete all questions and sections of the application. For questions which may not apply, indicate "n/a" (not applicable). If you do not know an answer, please indicate so, but do not leave any space blank.</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All applications will be screened under a process of utmost confidentiality by a committee of representatives from the college community (reference Board Policy 050-1-1). Please note: Possession of the minimum qualifications does not ensure an interview.</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 xml:space="preserve">Any documents that you are unable to attach can be faxed to (714) 782-6065. Faxes must clearly indicate the job you are applying to and your name. </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For additional help, please call Applicant Processing at (714) 438-4715, 8:00 a.m. to 5:00 p.m., Monday through Friday.</w:t>
      </w:r>
      <w:r w:rsidRPr="00392E42">
        <w:rPr>
          <w:rFonts w:ascii="Tahoma" w:eastAsia="Times New Roman" w:hAnsi="Tahoma" w:cs="Tahoma"/>
          <w:color w:val="000000"/>
          <w:sz w:val="19"/>
          <w:szCs w:val="19"/>
        </w:rPr>
        <w:br/>
      </w:r>
      <w:r w:rsidRPr="00392E42">
        <w:rPr>
          <w:rFonts w:ascii="Tahoma" w:eastAsia="Times New Roman" w:hAnsi="Tahoma" w:cs="Tahoma"/>
          <w:color w:val="000000"/>
          <w:sz w:val="19"/>
          <w:szCs w:val="19"/>
        </w:rPr>
        <w:br/>
        <w:t xml:space="preserve">Coast Community College District is an Equal Opportunity Employer </w:t>
      </w:r>
    </w:p>
    <w:p w:rsidR="00392E42" w:rsidRPr="00392E42" w:rsidRDefault="00392E42" w:rsidP="00392E42">
      <w:pPr>
        <w:spacing w:after="120" w:line="240" w:lineRule="auto"/>
        <w:contextualSpacing w:val="0"/>
        <w:textAlignment w:val="center"/>
        <w:rPr>
          <w:rFonts w:ascii="Tahoma" w:eastAsia="Times New Roman" w:hAnsi="Tahoma" w:cs="Tahoma"/>
          <w:color w:val="000000"/>
          <w:sz w:val="19"/>
          <w:szCs w:val="19"/>
        </w:rPr>
      </w:pPr>
      <w:r w:rsidRPr="00392E42">
        <w:rPr>
          <w:rFonts w:ascii="Tahoma" w:eastAsia="Times New Roman" w:hAnsi="Tahoma" w:cs="Tahoma"/>
          <w:color w:val="000000"/>
          <w:sz w:val="17"/>
        </w:rPr>
        <w:t>Vacancy ID</w:t>
      </w:r>
    </w:p>
    <w:p w:rsidR="00392E42" w:rsidRPr="00392E42" w:rsidRDefault="00392E42" w:rsidP="00392E42">
      <w:pPr>
        <w:spacing w:after="120" w:line="240" w:lineRule="auto"/>
        <w:contextualSpacing w:val="0"/>
        <w:rPr>
          <w:rFonts w:ascii="Tahoma" w:eastAsia="Times New Roman" w:hAnsi="Tahoma" w:cs="Tahoma"/>
          <w:color w:val="000000"/>
          <w:sz w:val="19"/>
          <w:szCs w:val="19"/>
        </w:rPr>
      </w:pPr>
      <w:r w:rsidRPr="00392E42">
        <w:rPr>
          <w:rFonts w:ascii="Tahoma" w:eastAsia="Times New Roman" w:hAnsi="Tahoma" w:cs="Tahoma"/>
          <w:color w:val="000000"/>
          <w:sz w:val="19"/>
          <w:szCs w:val="19"/>
        </w:rPr>
        <w:t xml:space="preserve">8-C-12 </w:t>
      </w:r>
    </w:p>
    <w:p w:rsidR="00392E42" w:rsidRPr="00392E42" w:rsidRDefault="00392E42" w:rsidP="00392E42">
      <w:pPr>
        <w:shd w:val="clear" w:color="auto" w:fill="FFFFFF"/>
        <w:spacing w:after="100" w:line="240" w:lineRule="auto"/>
        <w:contextualSpacing w:val="0"/>
        <w:jc w:val="right"/>
        <w:rPr>
          <w:rFonts w:ascii="Tahoma" w:eastAsia="Times New Roman" w:hAnsi="Tahoma" w:cs="Tahoma"/>
          <w:szCs w:val="24"/>
        </w:rPr>
      </w:pP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2E42"/>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92E42"/>
    <w:rsid w:val="003C1950"/>
    <w:rsid w:val="003C78E0"/>
    <w:rsid w:val="003D44F9"/>
    <w:rsid w:val="003F4239"/>
    <w:rsid w:val="00401F0C"/>
    <w:rsid w:val="00416F24"/>
    <w:rsid w:val="00425FD3"/>
    <w:rsid w:val="00431C18"/>
    <w:rsid w:val="004346B4"/>
    <w:rsid w:val="00456BCD"/>
    <w:rsid w:val="00487FDF"/>
    <w:rsid w:val="004E2156"/>
    <w:rsid w:val="00572939"/>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1022B"/>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semiHidden/>
    <w:unhideWhenUsed/>
    <w:rsid w:val="00392E42"/>
    <w:rPr>
      <w:rFonts w:ascii="Tahoma" w:hAnsi="Tahoma" w:cs="Tahoma" w:hint="default"/>
      <w:color w:val="000066"/>
      <w:u w:val="single"/>
    </w:rPr>
  </w:style>
  <w:style w:type="character" w:customStyle="1" w:styleId="subbodytext1">
    <w:name w:val="subbodytext1"/>
    <w:basedOn w:val="DefaultParagraphFont"/>
    <w:rsid w:val="00392E42"/>
    <w:rPr>
      <w:rFonts w:ascii="Tahoma" w:hAnsi="Tahoma" w:cs="Tahoma" w:hint="default"/>
      <w:sz w:val="17"/>
      <w:szCs w:val="17"/>
    </w:rPr>
  </w:style>
  <w:style w:type="character" w:styleId="Strong">
    <w:name w:val="Strong"/>
    <w:basedOn w:val="DefaultParagraphFont"/>
    <w:uiPriority w:val="22"/>
    <w:qFormat/>
    <w:rsid w:val="00392E42"/>
    <w:rPr>
      <w:b/>
      <w:bCs/>
    </w:rPr>
  </w:style>
</w:styles>
</file>

<file path=word/webSettings.xml><?xml version="1.0" encoding="utf-8"?>
<w:webSettings xmlns:r="http://schemas.openxmlformats.org/officeDocument/2006/relationships" xmlns:w="http://schemas.openxmlformats.org/wordprocessingml/2006/main">
  <w:divs>
    <w:div w:id="1189485521">
      <w:bodyDiv w:val="1"/>
      <w:marLeft w:val="0"/>
      <w:marRight w:val="0"/>
      <w:marTop w:val="0"/>
      <w:marBottom w:val="0"/>
      <w:divBdr>
        <w:top w:val="none" w:sz="0" w:space="0" w:color="auto"/>
        <w:left w:val="none" w:sz="0" w:space="0" w:color="auto"/>
        <w:bottom w:val="none" w:sz="0" w:space="0" w:color="auto"/>
        <w:right w:val="none" w:sz="0" w:space="0" w:color="auto"/>
      </w:divBdr>
      <w:divsChild>
        <w:div w:id="165479092">
          <w:marLeft w:val="0"/>
          <w:marRight w:val="0"/>
          <w:marTop w:val="0"/>
          <w:marBottom w:val="0"/>
          <w:divBdr>
            <w:top w:val="none" w:sz="0" w:space="0" w:color="auto"/>
            <w:left w:val="none" w:sz="0" w:space="0" w:color="auto"/>
            <w:bottom w:val="none" w:sz="0" w:space="0" w:color="auto"/>
            <w:right w:val="none" w:sz="0" w:space="0" w:color="auto"/>
          </w:divBdr>
          <w:divsChild>
            <w:div w:id="438960528">
              <w:marLeft w:val="0"/>
              <w:marRight w:val="0"/>
              <w:marTop w:val="0"/>
              <w:marBottom w:val="0"/>
              <w:divBdr>
                <w:top w:val="none" w:sz="0" w:space="0" w:color="auto"/>
                <w:left w:val="none" w:sz="0" w:space="0" w:color="auto"/>
                <w:bottom w:val="none" w:sz="0" w:space="0" w:color="auto"/>
                <w:right w:val="none" w:sz="0" w:space="0" w:color="auto"/>
              </w:divBdr>
              <w:divsChild>
                <w:div w:id="1683506191">
                  <w:marLeft w:val="0"/>
                  <w:marRight w:val="0"/>
                  <w:marTop w:val="100"/>
                  <w:marBottom w:val="100"/>
                  <w:divBdr>
                    <w:top w:val="none" w:sz="0" w:space="0" w:color="auto"/>
                    <w:left w:val="none" w:sz="0" w:space="0" w:color="auto"/>
                    <w:bottom w:val="none" w:sz="0" w:space="0" w:color="auto"/>
                    <w:right w:val="none" w:sz="0" w:space="0" w:color="auto"/>
                  </w:divBdr>
                  <w:divsChild>
                    <w:div w:id="873226326">
                      <w:marLeft w:val="0"/>
                      <w:marRight w:val="0"/>
                      <w:marTop w:val="0"/>
                      <w:marBottom w:val="0"/>
                      <w:divBdr>
                        <w:top w:val="none" w:sz="0" w:space="0" w:color="auto"/>
                        <w:left w:val="none" w:sz="0" w:space="0" w:color="auto"/>
                        <w:bottom w:val="single" w:sz="6" w:space="0" w:color="808080"/>
                        <w:right w:val="none" w:sz="0" w:space="0" w:color="auto"/>
                      </w:divBdr>
                    </w:div>
                    <w:div w:id="1436243671">
                      <w:marLeft w:val="0"/>
                      <w:marRight w:val="0"/>
                      <w:marTop w:val="0"/>
                      <w:marBottom w:val="0"/>
                      <w:divBdr>
                        <w:top w:val="none" w:sz="0" w:space="0" w:color="auto"/>
                        <w:left w:val="none" w:sz="0" w:space="0" w:color="auto"/>
                        <w:bottom w:val="none" w:sz="0" w:space="0" w:color="auto"/>
                        <w:right w:val="none" w:sz="0" w:space="0" w:color="auto"/>
                      </w:divBdr>
                    </w:div>
                    <w:div w:id="2089113290">
                      <w:marLeft w:val="0"/>
                      <w:marRight w:val="0"/>
                      <w:marTop w:val="0"/>
                      <w:marBottom w:val="0"/>
                      <w:divBdr>
                        <w:top w:val="none" w:sz="0" w:space="0" w:color="auto"/>
                        <w:left w:val="none" w:sz="0" w:space="0" w:color="auto"/>
                        <w:bottom w:val="none" w:sz="0" w:space="0" w:color="auto"/>
                        <w:right w:val="none" w:sz="0" w:space="0" w:color="auto"/>
                      </w:divBdr>
                      <w:divsChild>
                        <w:div w:id="1353803043">
                          <w:marLeft w:val="0"/>
                          <w:marRight w:val="0"/>
                          <w:marTop w:val="24"/>
                          <w:marBottom w:val="0"/>
                          <w:divBdr>
                            <w:top w:val="none" w:sz="0" w:space="0" w:color="auto"/>
                            <w:left w:val="none" w:sz="0" w:space="0" w:color="auto"/>
                            <w:bottom w:val="dotted" w:sz="6" w:space="0" w:color="808080"/>
                            <w:right w:val="none" w:sz="0" w:space="0" w:color="auto"/>
                          </w:divBdr>
                          <w:divsChild>
                            <w:div w:id="2115399670">
                              <w:marLeft w:val="0"/>
                              <w:marRight w:val="0"/>
                              <w:marTop w:val="0"/>
                              <w:marBottom w:val="120"/>
                              <w:divBdr>
                                <w:top w:val="none" w:sz="0" w:space="0" w:color="auto"/>
                                <w:left w:val="none" w:sz="0" w:space="0" w:color="auto"/>
                                <w:bottom w:val="none" w:sz="0" w:space="0" w:color="auto"/>
                                <w:right w:val="none" w:sz="0" w:space="0" w:color="auto"/>
                              </w:divBdr>
                              <w:divsChild>
                                <w:div w:id="538862026">
                                  <w:marLeft w:val="96"/>
                                  <w:marRight w:val="0"/>
                                  <w:marTop w:val="0"/>
                                  <w:marBottom w:val="120"/>
                                  <w:divBdr>
                                    <w:top w:val="none" w:sz="0" w:space="0" w:color="auto"/>
                                    <w:left w:val="none" w:sz="0" w:space="0" w:color="auto"/>
                                    <w:bottom w:val="none" w:sz="0" w:space="0" w:color="auto"/>
                                    <w:right w:val="none" w:sz="0" w:space="0" w:color="auto"/>
                                  </w:divBdr>
                                </w:div>
                                <w:div w:id="901403237">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46493703">
                          <w:marLeft w:val="0"/>
                          <w:marRight w:val="0"/>
                          <w:marTop w:val="24"/>
                          <w:marBottom w:val="0"/>
                          <w:divBdr>
                            <w:top w:val="none" w:sz="0" w:space="0" w:color="auto"/>
                            <w:left w:val="none" w:sz="0" w:space="0" w:color="auto"/>
                            <w:bottom w:val="dotted" w:sz="6" w:space="0" w:color="808080"/>
                            <w:right w:val="none" w:sz="0" w:space="0" w:color="auto"/>
                          </w:divBdr>
                          <w:divsChild>
                            <w:div w:id="47801047">
                              <w:marLeft w:val="0"/>
                              <w:marRight w:val="0"/>
                              <w:marTop w:val="0"/>
                              <w:marBottom w:val="120"/>
                              <w:divBdr>
                                <w:top w:val="none" w:sz="0" w:space="0" w:color="auto"/>
                                <w:left w:val="none" w:sz="0" w:space="0" w:color="auto"/>
                                <w:bottom w:val="none" w:sz="0" w:space="0" w:color="auto"/>
                                <w:right w:val="none" w:sz="0" w:space="0" w:color="auto"/>
                              </w:divBdr>
                              <w:divsChild>
                                <w:div w:id="624389291">
                                  <w:marLeft w:val="96"/>
                                  <w:marRight w:val="0"/>
                                  <w:marTop w:val="0"/>
                                  <w:marBottom w:val="120"/>
                                  <w:divBdr>
                                    <w:top w:val="none" w:sz="0" w:space="0" w:color="auto"/>
                                    <w:left w:val="none" w:sz="0" w:space="0" w:color="auto"/>
                                    <w:bottom w:val="none" w:sz="0" w:space="0" w:color="auto"/>
                                    <w:right w:val="none" w:sz="0" w:space="0" w:color="auto"/>
                                  </w:divBdr>
                                </w:div>
                                <w:div w:id="1976980739">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403480852">
                          <w:marLeft w:val="0"/>
                          <w:marRight w:val="0"/>
                          <w:marTop w:val="24"/>
                          <w:marBottom w:val="0"/>
                          <w:divBdr>
                            <w:top w:val="none" w:sz="0" w:space="0" w:color="auto"/>
                            <w:left w:val="none" w:sz="0" w:space="0" w:color="auto"/>
                            <w:bottom w:val="dotted" w:sz="6" w:space="0" w:color="808080"/>
                            <w:right w:val="none" w:sz="0" w:space="0" w:color="auto"/>
                          </w:divBdr>
                          <w:divsChild>
                            <w:div w:id="1533180138">
                              <w:marLeft w:val="0"/>
                              <w:marRight w:val="0"/>
                              <w:marTop w:val="0"/>
                              <w:marBottom w:val="120"/>
                              <w:divBdr>
                                <w:top w:val="none" w:sz="0" w:space="0" w:color="auto"/>
                                <w:left w:val="none" w:sz="0" w:space="0" w:color="auto"/>
                                <w:bottom w:val="none" w:sz="0" w:space="0" w:color="auto"/>
                                <w:right w:val="none" w:sz="0" w:space="0" w:color="auto"/>
                              </w:divBdr>
                              <w:divsChild>
                                <w:div w:id="1828206992">
                                  <w:marLeft w:val="96"/>
                                  <w:marRight w:val="0"/>
                                  <w:marTop w:val="0"/>
                                  <w:marBottom w:val="120"/>
                                  <w:divBdr>
                                    <w:top w:val="none" w:sz="0" w:space="0" w:color="auto"/>
                                    <w:left w:val="none" w:sz="0" w:space="0" w:color="auto"/>
                                    <w:bottom w:val="none" w:sz="0" w:space="0" w:color="auto"/>
                                    <w:right w:val="none" w:sz="0" w:space="0" w:color="auto"/>
                                  </w:divBdr>
                                </w:div>
                                <w:div w:id="1776050392">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766585373">
                          <w:marLeft w:val="0"/>
                          <w:marRight w:val="0"/>
                          <w:marTop w:val="24"/>
                          <w:marBottom w:val="0"/>
                          <w:divBdr>
                            <w:top w:val="none" w:sz="0" w:space="0" w:color="auto"/>
                            <w:left w:val="none" w:sz="0" w:space="0" w:color="auto"/>
                            <w:bottom w:val="dotted" w:sz="6" w:space="0" w:color="808080"/>
                            <w:right w:val="none" w:sz="0" w:space="0" w:color="auto"/>
                          </w:divBdr>
                          <w:divsChild>
                            <w:div w:id="2072846850">
                              <w:marLeft w:val="0"/>
                              <w:marRight w:val="0"/>
                              <w:marTop w:val="0"/>
                              <w:marBottom w:val="120"/>
                              <w:divBdr>
                                <w:top w:val="none" w:sz="0" w:space="0" w:color="auto"/>
                                <w:left w:val="none" w:sz="0" w:space="0" w:color="auto"/>
                                <w:bottom w:val="none" w:sz="0" w:space="0" w:color="auto"/>
                                <w:right w:val="none" w:sz="0" w:space="0" w:color="auto"/>
                              </w:divBdr>
                              <w:divsChild>
                                <w:div w:id="2127962909">
                                  <w:marLeft w:val="96"/>
                                  <w:marRight w:val="0"/>
                                  <w:marTop w:val="0"/>
                                  <w:marBottom w:val="120"/>
                                  <w:divBdr>
                                    <w:top w:val="none" w:sz="0" w:space="0" w:color="auto"/>
                                    <w:left w:val="none" w:sz="0" w:space="0" w:color="auto"/>
                                    <w:bottom w:val="none" w:sz="0" w:space="0" w:color="auto"/>
                                    <w:right w:val="none" w:sz="0" w:space="0" w:color="auto"/>
                                  </w:divBdr>
                                </w:div>
                                <w:div w:id="70321135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111897856">
                          <w:marLeft w:val="0"/>
                          <w:marRight w:val="0"/>
                          <w:marTop w:val="24"/>
                          <w:marBottom w:val="0"/>
                          <w:divBdr>
                            <w:top w:val="none" w:sz="0" w:space="0" w:color="auto"/>
                            <w:left w:val="none" w:sz="0" w:space="0" w:color="auto"/>
                            <w:bottom w:val="dotted" w:sz="6" w:space="0" w:color="808080"/>
                            <w:right w:val="none" w:sz="0" w:space="0" w:color="auto"/>
                          </w:divBdr>
                          <w:divsChild>
                            <w:div w:id="687297283">
                              <w:marLeft w:val="0"/>
                              <w:marRight w:val="0"/>
                              <w:marTop w:val="0"/>
                              <w:marBottom w:val="120"/>
                              <w:divBdr>
                                <w:top w:val="none" w:sz="0" w:space="0" w:color="auto"/>
                                <w:left w:val="none" w:sz="0" w:space="0" w:color="auto"/>
                                <w:bottom w:val="none" w:sz="0" w:space="0" w:color="auto"/>
                                <w:right w:val="none" w:sz="0" w:space="0" w:color="auto"/>
                              </w:divBdr>
                              <w:divsChild>
                                <w:div w:id="919560764">
                                  <w:marLeft w:val="96"/>
                                  <w:marRight w:val="0"/>
                                  <w:marTop w:val="0"/>
                                  <w:marBottom w:val="120"/>
                                  <w:divBdr>
                                    <w:top w:val="none" w:sz="0" w:space="0" w:color="auto"/>
                                    <w:left w:val="none" w:sz="0" w:space="0" w:color="auto"/>
                                    <w:bottom w:val="none" w:sz="0" w:space="0" w:color="auto"/>
                                    <w:right w:val="none" w:sz="0" w:space="0" w:color="auto"/>
                                  </w:divBdr>
                                </w:div>
                                <w:div w:id="857811788">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787695704">
                          <w:marLeft w:val="0"/>
                          <w:marRight w:val="0"/>
                          <w:marTop w:val="24"/>
                          <w:marBottom w:val="0"/>
                          <w:divBdr>
                            <w:top w:val="none" w:sz="0" w:space="0" w:color="auto"/>
                            <w:left w:val="none" w:sz="0" w:space="0" w:color="auto"/>
                            <w:bottom w:val="dotted" w:sz="6" w:space="0" w:color="808080"/>
                            <w:right w:val="none" w:sz="0" w:space="0" w:color="auto"/>
                          </w:divBdr>
                          <w:divsChild>
                            <w:div w:id="1503357709">
                              <w:marLeft w:val="0"/>
                              <w:marRight w:val="0"/>
                              <w:marTop w:val="0"/>
                              <w:marBottom w:val="120"/>
                              <w:divBdr>
                                <w:top w:val="none" w:sz="0" w:space="0" w:color="auto"/>
                                <w:left w:val="none" w:sz="0" w:space="0" w:color="auto"/>
                                <w:bottom w:val="none" w:sz="0" w:space="0" w:color="auto"/>
                                <w:right w:val="none" w:sz="0" w:space="0" w:color="auto"/>
                              </w:divBdr>
                              <w:divsChild>
                                <w:div w:id="159858776">
                                  <w:marLeft w:val="96"/>
                                  <w:marRight w:val="0"/>
                                  <w:marTop w:val="0"/>
                                  <w:marBottom w:val="120"/>
                                  <w:divBdr>
                                    <w:top w:val="none" w:sz="0" w:space="0" w:color="auto"/>
                                    <w:left w:val="none" w:sz="0" w:space="0" w:color="auto"/>
                                    <w:bottom w:val="none" w:sz="0" w:space="0" w:color="auto"/>
                                    <w:right w:val="none" w:sz="0" w:space="0" w:color="auto"/>
                                  </w:divBdr>
                                </w:div>
                                <w:div w:id="9769063">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753279053">
                          <w:marLeft w:val="0"/>
                          <w:marRight w:val="0"/>
                          <w:marTop w:val="24"/>
                          <w:marBottom w:val="0"/>
                          <w:divBdr>
                            <w:top w:val="none" w:sz="0" w:space="0" w:color="auto"/>
                            <w:left w:val="none" w:sz="0" w:space="0" w:color="auto"/>
                            <w:bottom w:val="dotted" w:sz="6" w:space="0" w:color="808080"/>
                            <w:right w:val="none" w:sz="0" w:space="0" w:color="auto"/>
                          </w:divBdr>
                          <w:divsChild>
                            <w:div w:id="272250171">
                              <w:marLeft w:val="0"/>
                              <w:marRight w:val="0"/>
                              <w:marTop w:val="0"/>
                              <w:marBottom w:val="120"/>
                              <w:divBdr>
                                <w:top w:val="none" w:sz="0" w:space="0" w:color="auto"/>
                                <w:left w:val="none" w:sz="0" w:space="0" w:color="auto"/>
                                <w:bottom w:val="none" w:sz="0" w:space="0" w:color="auto"/>
                                <w:right w:val="none" w:sz="0" w:space="0" w:color="auto"/>
                              </w:divBdr>
                              <w:divsChild>
                                <w:div w:id="1456800796">
                                  <w:marLeft w:val="96"/>
                                  <w:marRight w:val="0"/>
                                  <w:marTop w:val="0"/>
                                  <w:marBottom w:val="120"/>
                                  <w:divBdr>
                                    <w:top w:val="none" w:sz="0" w:space="0" w:color="auto"/>
                                    <w:left w:val="none" w:sz="0" w:space="0" w:color="auto"/>
                                    <w:bottom w:val="none" w:sz="0" w:space="0" w:color="auto"/>
                                    <w:right w:val="none" w:sz="0" w:space="0" w:color="auto"/>
                                  </w:divBdr>
                                </w:div>
                                <w:div w:id="779570645">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043753981">
                          <w:marLeft w:val="0"/>
                          <w:marRight w:val="0"/>
                          <w:marTop w:val="24"/>
                          <w:marBottom w:val="0"/>
                          <w:divBdr>
                            <w:top w:val="none" w:sz="0" w:space="0" w:color="auto"/>
                            <w:left w:val="none" w:sz="0" w:space="0" w:color="auto"/>
                            <w:bottom w:val="dotted" w:sz="6" w:space="0" w:color="808080"/>
                            <w:right w:val="none" w:sz="0" w:space="0" w:color="auto"/>
                          </w:divBdr>
                          <w:divsChild>
                            <w:div w:id="1888910953">
                              <w:marLeft w:val="0"/>
                              <w:marRight w:val="0"/>
                              <w:marTop w:val="0"/>
                              <w:marBottom w:val="120"/>
                              <w:divBdr>
                                <w:top w:val="none" w:sz="0" w:space="0" w:color="auto"/>
                                <w:left w:val="none" w:sz="0" w:space="0" w:color="auto"/>
                                <w:bottom w:val="none" w:sz="0" w:space="0" w:color="auto"/>
                                <w:right w:val="none" w:sz="0" w:space="0" w:color="auto"/>
                              </w:divBdr>
                              <w:divsChild>
                                <w:div w:id="977690059">
                                  <w:marLeft w:val="96"/>
                                  <w:marRight w:val="0"/>
                                  <w:marTop w:val="0"/>
                                  <w:marBottom w:val="120"/>
                                  <w:divBdr>
                                    <w:top w:val="none" w:sz="0" w:space="0" w:color="auto"/>
                                    <w:left w:val="none" w:sz="0" w:space="0" w:color="auto"/>
                                    <w:bottom w:val="none" w:sz="0" w:space="0" w:color="auto"/>
                                    <w:right w:val="none" w:sz="0" w:space="0" w:color="auto"/>
                                  </w:divBdr>
                                </w:div>
                                <w:div w:id="1254047631">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902903370">
                          <w:marLeft w:val="0"/>
                          <w:marRight w:val="0"/>
                          <w:marTop w:val="24"/>
                          <w:marBottom w:val="0"/>
                          <w:divBdr>
                            <w:top w:val="none" w:sz="0" w:space="0" w:color="auto"/>
                            <w:left w:val="none" w:sz="0" w:space="0" w:color="auto"/>
                            <w:bottom w:val="dotted" w:sz="6" w:space="0" w:color="808080"/>
                            <w:right w:val="none" w:sz="0" w:space="0" w:color="auto"/>
                          </w:divBdr>
                          <w:divsChild>
                            <w:div w:id="241840354">
                              <w:marLeft w:val="0"/>
                              <w:marRight w:val="0"/>
                              <w:marTop w:val="0"/>
                              <w:marBottom w:val="120"/>
                              <w:divBdr>
                                <w:top w:val="none" w:sz="0" w:space="0" w:color="auto"/>
                                <w:left w:val="none" w:sz="0" w:space="0" w:color="auto"/>
                                <w:bottom w:val="none" w:sz="0" w:space="0" w:color="auto"/>
                                <w:right w:val="none" w:sz="0" w:space="0" w:color="auto"/>
                              </w:divBdr>
                              <w:divsChild>
                                <w:div w:id="1639602105">
                                  <w:marLeft w:val="96"/>
                                  <w:marRight w:val="0"/>
                                  <w:marTop w:val="0"/>
                                  <w:marBottom w:val="120"/>
                                  <w:divBdr>
                                    <w:top w:val="none" w:sz="0" w:space="0" w:color="auto"/>
                                    <w:left w:val="none" w:sz="0" w:space="0" w:color="auto"/>
                                    <w:bottom w:val="none" w:sz="0" w:space="0" w:color="auto"/>
                                    <w:right w:val="none" w:sz="0" w:space="0" w:color="auto"/>
                                  </w:divBdr>
                                </w:div>
                                <w:div w:id="2067877473">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245576896">
                          <w:marLeft w:val="0"/>
                          <w:marRight w:val="0"/>
                          <w:marTop w:val="24"/>
                          <w:marBottom w:val="0"/>
                          <w:divBdr>
                            <w:top w:val="none" w:sz="0" w:space="0" w:color="auto"/>
                            <w:left w:val="none" w:sz="0" w:space="0" w:color="auto"/>
                            <w:bottom w:val="dotted" w:sz="6" w:space="0" w:color="808080"/>
                            <w:right w:val="none" w:sz="0" w:space="0" w:color="auto"/>
                          </w:divBdr>
                          <w:divsChild>
                            <w:div w:id="45226049">
                              <w:marLeft w:val="0"/>
                              <w:marRight w:val="0"/>
                              <w:marTop w:val="0"/>
                              <w:marBottom w:val="120"/>
                              <w:divBdr>
                                <w:top w:val="none" w:sz="0" w:space="0" w:color="auto"/>
                                <w:left w:val="none" w:sz="0" w:space="0" w:color="auto"/>
                                <w:bottom w:val="none" w:sz="0" w:space="0" w:color="auto"/>
                                <w:right w:val="none" w:sz="0" w:space="0" w:color="auto"/>
                              </w:divBdr>
                              <w:divsChild>
                                <w:div w:id="732195417">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 w:id="93936556">
                          <w:marLeft w:val="0"/>
                          <w:marRight w:val="0"/>
                          <w:marTop w:val="24"/>
                          <w:marBottom w:val="0"/>
                          <w:divBdr>
                            <w:top w:val="none" w:sz="0" w:space="0" w:color="auto"/>
                            <w:left w:val="none" w:sz="0" w:space="0" w:color="auto"/>
                            <w:bottom w:val="dotted" w:sz="6" w:space="0" w:color="808080"/>
                            <w:right w:val="none" w:sz="0" w:space="0" w:color="auto"/>
                          </w:divBdr>
                          <w:divsChild>
                            <w:div w:id="146021918">
                              <w:marLeft w:val="0"/>
                              <w:marRight w:val="0"/>
                              <w:marTop w:val="0"/>
                              <w:marBottom w:val="120"/>
                              <w:divBdr>
                                <w:top w:val="none" w:sz="0" w:space="0" w:color="auto"/>
                                <w:left w:val="none" w:sz="0" w:space="0" w:color="auto"/>
                                <w:bottom w:val="none" w:sz="0" w:space="0" w:color="auto"/>
                                <w:right w:val="none" w:sz="0" w:space="0" w:color="auto"/>
                              </w:divBdr>
                              <w:divsChild>
                                <w:div w:id="821388697">
                                  <w:marLeft w:val="96"/>
                                  <w:marRight w:val="0"/>
                                  <w:marTop w:val="0"/>
                                  <w:marBottom w:val="120"/>
                                  <w:divBdr>
                                    <w:top w:val="none" w:sz="0" w:space="0" w:color="auto"/>
                                    <w:left w:val="none" w:sz="0" w:space="0" w:color="auto"/>
                                    <w:bottom w:val="none" w:sz="0" w:space="0" w:color="auto"/>
                                    <w:right w:val="none" w:sz="0" w:space="0" w:color="auto"/>
                                  </w:divBdr>
                                </w:div>
                                <w:div w:id="93147289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218007998">
                          <w:marLeft w:val="0"/>
                          <w:marRight w:val="0"/>
                          <w:marTop w:val="24"/>
                          <w:marBottom w:val="0"/>
                          <w:divBdr>
                            <w:top w:val="none" w:sz="0" w:space="0" w:color="auto"/>
                            <w:left w:val="none" w:sz="0" w:space="0" w:color="auto"/>
                            <w:bottom w:val="dotted" w:sz="6" w:space="0" w:color="808080"/>
                            <w:right w:val="none" w:sz="0" w:space="0" w:color="auto"/>
                          </w:divBdr>
                          <w:divsChild>
                            <w:div w:id="638611385">
                              <w:marLeft w:val="0"/>
                              <w:marRight w:val="0"/>
                              <w:marTop w:val="0"/>
                              <w:marBottom w:val="120"/>
                              <w:divBdr>
                                <w:top w:val="none" w:sz="0" w:space="0" w:color="auto"/>
                                <w:left w:val="none" w:sz="0" w:space="0" w:color="auto"/>
                                <w:bottom w:val="none" w:sz="0" w:space="0" w:color="auto"/>
                                <w:right w:val="none" w:sz="0" w:space="0" w:color="auto"/>
                              </w:divBdr>
                              <w:divsChild>
                                <w:div w:id="1795902410">
                                  <w:marLeft w:val="96"/>
                                  <w:marRight w:val="0"/>
                                  <w:marTop w:val="0"/>
                                  <w:marBottom w:val="120"/>
                                  <w:divBdr>
                                    <w:top w:val="none" w:sz="0" w:space="0" w:color="auto"/>
                                    <w:left w:val="none" w:sz="0" w:space="0" w:color="auto"/>
                                    <w:bottom w:val="none" w:sz="0" w:space="0" w:color="auto"/>
                                    <w:right w:val="none" w:sz="0" w:space="0" w:color="auto"/>
                                  </w:divBdr>
                                </w:div>
                                <w:div w:id="700664388">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894539753">
                          <w:marLeft w:val="0"/>
                          <w:marRight w:val="0"/>
                          <w:marTop w:val="24"/>
                          <w:marBottom w:val="0"/>
                          <w:divBdr>
                            <w:top w:val="none" w:sz="0" w:space="0" w:color="auto"/>
                            <w:left w:val="none" w:sz="0" w:space="0" w:color="auto"/>
                            <w:bottom w:val="dotted" w:sz="6" w:space="0" w:color="808080"/>
                            <w:right w:val="none" w:sz="0" w:space="0" w:color="auto"/>
                          </w:divBdr>
                          <w:divsChild>
                            <w:div w:id="322784254">
                              <w:marLeft w:val="0"/>
                              <w:marRight w:val="0"/>
                              <w:marTop w:val="0"/>
                              <w:marBottom w:val="120"/>
                              <w:divBdr>
                                <w:top w:val="none" w:sz="0" w:space="0" w:color="auto"/>
                                <w:left w:val="none" w:sz="0" w:space="0" w:color="auto"/>
                                <w:bottom w:val="none" w:sz="0" w:space="0" w:color="auto"/>
                                <w:right w:val="none" w:sz="0" w:space="0" w:color="auto"/>
                              </w:divBdr>
                              <w:divsChild>
                                <w:div w:id="774591447">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 w:id="1413088545">
                          <w:marLeft w:val="0"/>
                          <w:marRight w:val="0"/>
                          <w:marTop w:val="24"/>
                          <w:marBottom w:val="0"/>
                          <w:divBdr>
                            <w:top w:val="none" w:sz="0" w:space="0" w:color="auto"/>
                            <w:left w:val="none" w:sz="0" w:space="0" w:color="auto"/>
                            <w:bottom w:val="dotted" w:sz="6" w:space="0" w:color="808080"/>
                            <w:right w:val="none" w:sz="0" w:space="0" w:color="auto"/>
                          </w:divBdr>
                          <w:divsChild>
                            <w:div w:id="1002781769">
                              <w:marLeft w:val="0"/>
                              <w:marRight w:val="0"/>
                              <w:marTop w:val="0"/>
                              <w:marBottom w:val="120"/>
                              <w:divBdr>
                                <w:top w:val="none" w:sz="0" w:space="0" w:color="auto"/>
                                <w:left w:val="none" w:sz="0" w:space="0" w:color="auto"/>
                                <w:bottom w:val="none" w:sz="0" w:space="0" w:color="auto"/>
                                <w:right w:val="none" w:sz="0" w:space="0" w:color="auto"/>
                              </w:divBdr>
                              <w:divsChild>
                                <w:div w:id="1415980520">
                                  <w:marLeft w:val="96"/>
                                  <w:marRight w:val="0"/>
                                  <w:marTop w:val="0"/>
                                  <w:marBottom w:val="120"/>
                                  <w:divBdr>
                                    <w:top w:val="none" w:sz="0" w:space="0" w:color="auto"/>
                                    <w:left w:val="none" w:sz="0" w:space="0" w:color="auto"/>
                                    <w:bottom w:val="none" w:sz="0" w:space="0" w:color="auto"/>
                                    <w:right w:val="none" w:sz="0" w:space="0" w:color="auto"/>
                                  </w:divBdr>
                                </w:div>
                                <w:div w:id="1265110048">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948008756">
                          <w:marLeft w:val="0"/>
                          <w:marRight w:val="0"/>
                          <w:marTop w:val="24"/>
                          <w:marBottom w:val="0"/>
                          <w:divBdr>
                            <w:top w:val="none" w:sz="0" w:space="0" w:color="auto"/>
                            <w:left w:val="none" w:sz="0" w:space="0" w:color="auto"/>
                            <w:bottom w:val="dotted" w:sz="6" w:space="0" w:color="808080"/>
                            <w:right w:val="none" w:sz="0" w:space="0" w:color="auto"/>
                          </w:divBdr>
                          <w:divsChild>
                            <w:div w:id="41025828">
                              <w:marLeft w:val="0"/>
                              <w:marRight w:val="0"/>
                              <w:marTop w:val="0"/>
                              <w:marBottom w:val="120"/>
                              <w:divBdr>
                                <w:top w:val="none" w:sz="0" w:space="0" w:color="auto"/>
                                <w:left w:val="none" w:sz="0" w:space="0" w:color="auto"/>
                                <w:bottom w:val="none" w:sz="0" w:space="0" w:color="auto"/>
                                <w:right w:val="none" w:sz="0" w:space="0" w:color="auto"/>
                              </w:divBdr>
                              <w:divsChild>
                                <w:div w:id="1049963201">
                                  <w:marLeft w:val="96"/>
                                  <w:marRight w:val="0"/>
                                  <w:marTop w:val="0"/>
                                  <w:marBottom w:val="120"/>
                                  <w:divBdr>
                                    <w:top w:val="none" w:sz="0" w:space="0" w:color="auto"/>
                                    <w:left w:val="none" w:sz="0" w:space="0" w:color="auto"/>
                                    <w:bottom w:val="none" w:sz="0" w:space="0" w:color="auto"/>
                                    <w:right w:val="none" w:sz="0" w:space="0" w:color="auto"/>
                                  </w:divBdr>
                                </w:div>
                                <w:div w:id="1158494105">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640768331">
                          <w:marLeft w:val="0"/>
                          <w:marRight w:val="0"/>
                          <w:marTop w:val="24"/>
                          <w:marBottom w:val="0"/>
                          <w:divBdr>
                            <w:top w:val="none" w:sz="0" w:space="0" w:color="auto"/>
                            <w:left w:val="none" w:sz="0" w:space="0" w:color="auto"/>
                            <w:bottom w:val="dotted" w:sz="6" w:space="0" w:color="808080"/>
                            <w:right w:val="none" w:sz="0" w:space="0" w:color="auto"/>
                          </w:divBdr>
                          <w:divsChild>
                            <w:div w:id="1097604813">
                              <w:marLeft w:val="0"/>
                              <w:marRight w:val="0"/>
                              <w:marTop w:val="0"/>
                              <w:marBottom w:val="120"/>
                              <w:divBdr>
                                <w:top w:val="none" w:sz="0" w:space="0" w:color="auto"/>
                                <w:left w:val="none" w:sz="0" w:space="0" w:color="auto"/>
                                <w:bottom w:val="none" w:sz="0" w:space="0" w:color="auto"/>
                                <w:right w:val="none" w:sz="0" w:space="0" w:color="auto"/>
                              </w:divBdr>
                              <w:divsChild>
                                <w:div w:id="557253910">
                                  <w:marLeft w:val="96"/>
                                  <w:marRight w:val="0"/>
                                  <w:marTop w:val="0"/>
                                  <w:marBottom w:val="120"/>
                                  <w:divBdr>
                                    <w:top w:val="none" w:sz="0" w:space="0" w:color="auto"/>
                                    <w:left w:val="none" w:sz="0" w:space="0" w:color="auto"/>
                                    <w:bottom w:val="none" w:sz="0" w:space="0" w:color="auto"/>
                                    <w:right w:val="none" w:sz="0" w:space="0" w:color="auto"/>
                                  </w:divBdr>
                                </w:div>
                                <w:div w:id="892890245">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697192412">
                          <w:marLeft w:val="0"/>
                          <w:marRight w:val="0"/>
                          <w:marTop w:val="24"/>
                          <w:marBottom w:val="0"/>
                          <w:divBdr>
                            <w:top w:val="none" w:sz="0" w:space="0" w:color="auto"/>
                            <w:left w:val="none" w:sz="0" w:space="0" w:color="auto"/>
                            <w:bottom w:val="dotted" w:sz="6" w:space="0" w:color="808080"/>
                            <w:right w:val="none" w:sz="0" w:space="0" w:color="auto"/>
                          </w:divBdr>
                          <w:divsChild>
                            <w:div w:id="1083839835">
                              <w:marLeft w:val="0"/>
                              <w:marRight w:val="0"/>
                              <w:marTop w:val="0"/>
                              <w:marBottom w:val="120"/>
                              <w:divBdr>
                                <w:top w:val="none" w:sz="0" w:space="0" w:color="auto"/>
                                <w:left w:val="none" w:sz="0" w:space="0" w:color="auto"/>
                                <w:bottom w:val="none" w:sz="0" w:space="0" w:color="auto"/>
                                <w:right w:val="none" w:sz="0" w:space="0" w:color="auto"/>
                              </w:divBdr>
                              <w:divsChild>
                                <w:div w:id="817261146">
                                  <w:marLeft w:val="96"/>
                                  <w:marRight w:val="0"/>
                                  <w:marTop w:val="0"/>
                                  <w:marBottom w:val="120"/>
                                  <w:divBdr>
                                    <w:top w:val="none" w:sz="0" w:space="0" w:color="auto"/>
                                    <w:left w:val="none" w:sz="0" w:space="0" w:color="auto"/>
                                    <w:bottom w:val="none" w:sz="0" w:space="0" w:color="auto"/>
                                    <w:right w:val="none" w:sz="0" w:space="0" w:color="auto"/>
                                  </w:divBdr>
                                </w:div>
                                <w:div w:id="64744292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279461066">
                          <w:marLeft w:val="0"/>
                          <w:marRight w:val="0"/>
                          <w:marTop w:val="24"/>
                          <w:marBottom w:val="0"/>
                          <w:divBdr>
                            <w:top w:val="none" w:sz="0" w:space="0" w:color="auto"/>
                            <w:left w:val="none" w:sz="0" w:space="0" w:color="auto"/>
                            <w:bottom w:val="dotted" w:sz="6" w:space="0" w:color="808080"/>
                            <w:right w:val="none" w:sz="0" w:space="0" w:color="auto"/>
                          </w:divBdr>
                          <w:divsChild>
                            <w:div w:id="2083603981">
                              <w:marLeft w:val="0"/>
                              <w:marRight w:val="0"/>
                              <w:marTop w:val="0"/>
                              <w:marBottom w:val="120"/>
                              <w:divBdr>
                                <w:top w:val="none" w:sz="0" w:space="0" w:color="auto"/>
                                <w:left w:val="none" w:sz="0" w:space="0" w:color="auto"/>
                                <w:bottom w:val="none" w:sz="0" w:space="0" w:color="auto"/>
                                <w:right w:val="none" w:sz="0" w:space="0" w:color="auto"/>
                              </w:divBdr>
                              <w:divsChild>
                                <w:div w:id="561447823">
                                  <w:marLeft w:val="96"/>
                                  <w:marRight w:val="0"/>
                                  <w:marTop w:val="0"/>
                                  <w:marBottom w:val="120"/>
                                  <w:divBdr>
                                    <w:top w:val="none" w:sz="0" w:space="0" w:color="auto"/>
                                    <w:left w:val="none" w:sz="0" w:space="0" w:color="auto"/>
                                    <w:bottom w:val="none" w:sz="0" w:space="0" w:color="auto"/>
                                    <w:right w:val="none" w:sz="0" w:space="0" w:color="auto"/>
                                  </w:divBdr>
                                </w:div>
                                <w:div w:id="211116939">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282228477">
                          <w:marLeft w:val="0"/>
                          <w:marRight w:val="0"/>
                          <w:marTop w:val="24"/>
                          <w:marBottom w:val="0"/>
                          <w:divBdr>
                            <w:top w:val="none" w:sz="0" w:space="0" w:color="auto"/>
                            <w:left w:val="none" w:sz="0" w:space="0" w:color="auto"/>
                            <w:bottom w:val="dotted" w:sz="6" w:space="0" w:color="808080"/>
                            <w:right w:val="none" w:sz="0" w:space="0" w:color="auto"/>
                          </w:divBdr>
                          <w:divsChild>
                            <w:div w:id="1610502654">
                              <w:marLeft w:val="0"/>
                              <w:marRight w:val="0"/>
                              <w:marTop w:val="0"/>
                              <w:marBottom w:val="120"/>
                              <w:divBdr>
                                <w:top w:val="none" w:sz="0" w:space="0" w:color="auto"/>
                                <w:left w:val="none" w:sz="0" w:space="0" w:color="auto"/>
                                <w:bottom w:val="none" w:sz="0" w:space="0" w:color="auto"/>
                                <w:right w:val="none" w:sz="0" w:space="0" w:color="auto"/>
                              </w:divBdr>
                              <w:divsChild>
                                <w:div w:id="932323252">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 w:id="355808722">
                          <w:marLeft w:val="0"/>
                          <w:marRight w:val="0"/>
                          <w:marTop w:val="24"/>
                          <w:marBottom w:val="0"/>
                          <w:divBdr>
                            <w:top w:val="none" w:sz="0" w:space="0" w:color="auto"/>
                            <w:left w:val="none" w:sz="0" w:space="0" w:color="auto"/>
                            <w:bottom w:val="dotted" w:sz="6" w:space="0" w:color="808080"/>
                            <w:right w:val="none" w:sz="0" w:space="0" w:color="auto"/>
                          </w:divBdr>
                          <w:divsChild>
                            <w:div w:id="519005395">
                              <w:marLeft w:val="0"/>
                              <w:marRight w:val="0"/>
                              <w:marTop w:val="0"/>
                              <w:marBottom w:val="120"/>
                              <w:divBdr>
                                <w:top w:val="none" w:sz="0" w:space="0" w:color="auto"/>
                                <w:left w:val="none" w:sz="0" w:space="0" w:color="auto"/>
                                <w:bottom w:val="none" w:sz="0" w:space="0" w:color="auto"/>
                                <w:right w:val="none" w:sz="0" w:space="0" w:color="auto"/>
                              </w:divBdr>
                              <w:divsChild>
                                <w:div w:id="1734810890">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 w:id="345139933">
                          <w:marLeft w:val="0"/>
                          <w:marRight w:val="0"/>
                          <w:marTop w:val="24"/>
                          <w:marBottom w:val="0"/>
                          <w:divBdr>
                            <w:top w:val="none" w:sz="0" w:space="0" w:color="auto"/>
                            <w:left w:val="none" w:sz="0" w:space="0" w:color="auto"/>
                            <w:bottom w:val="dotted" w:sz="6" w:space="0" w:color="808080"/>
                            <w:right w:val="none" w:sz="0" w:space="0" w:color="auto"/>
                          </w:divBdr>
                          <w:divsChild>
                            <w:div w:id="715853478">
                              <w:marLeft w:val="0"/>
                              <w:marRight w:val="0"/>
                              <w:marTop w:val="0"/>
                              <w:marBottom w:val="120"/>
                              <w:divBdr>
                                <w:top w:val="none" w:sz="0" w:space="0" w:color="auto"/>
                                <w:left w:val="none" w:sz="0" w:space="0" w:color="auto"/>
                                <w:bottom w:val="none" w:sz="0" w:space="0" w:color="auto"/>
                                <w:right w:val="none" w:sz="0" w:space="0" w:color="auto"/>
                              </w:divBdr>
                              <w:divsChild>
                                <w:div w:id="1394162337">
                                  <w:marLeft w:val="96"/>
                                  <w:marRight w:val="0"/>
                                  <w:marTop w:val="0"/>
                                  <w:marBottom w:val="120"/>
                                  <w:divBdr>
                                    <w:top w:val="none" w:sz="0" w:space="0" w:color="auto"/>
                                    <w:left w:val="none" w:sz="0" w:space="0" w:color="auto"/>
                                    <w:bottom w:val="none" w:sz="0" w:space="0" w:color="auto"/>
                                    <w:right w:val="none" w:sz="0" w:space="0" w:color="auto"/>
                                  </w:divBdr>
                                </w:div>
                                <w:div w:id="1312172923">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798688059">
                          <w:marLeft w:val="0"/>
                          <w:marRight w:val="0"/>
                          <w:marTop w:val="24"/>
                          <w:marBottom w:val="0"/>
                          <w:divBdr>
                            <w:top w:val="none" w:sz="0" w:space="0" w:color="auto"/>
                            <w:left w:val="none" w:sz="0" w:space="0" w:color="auto"/>
                            <w:bottom w:val="dotted" w:sz="6" w:space="0" w:color="808080"/>
                            <w:right w:val="none" w:sz="0" w:space="0" w:color="auto"/>
                          </w:divBdr>
                          <w:divsChild>
                            <w:div w:id="1548376001">
                              <w:marLeft w:val="0"/>
                              <w:marRight w:val="0"/>
                              <w:marTop w:val="0"/>
                              <w:marBottom w:val="120"/>
                              <w:divBdr>
                                <w:top w:val="none" w:sz="0" w:space="0" w:color="auto"/>
                                <w:left w:val="none" w:sz="0" w:space="0" w:color="auto"/>
                                <w:bottom w:val="none" w:sz="0" w:space="0" w:color="auto"/>
                                <w:right w:val="none" w:sz="0" w:space="0" w:color="auto"/>
                              </w:divBdr>
                              <w:divsChild>
                                <w:div w:id="1361785476">
                                  <w:marLeft w:val="96"/>
                                  <w:marRight w:val="0"/>
                                  <w:marTop w:val="0"/>
                                  <w:marBottom w:val="120"/>
                                  <w:divBdr>
                                    <w:top w:val="none" w:sz="0" w:space="0" w:color="auto"/>
                                    <w:left w:val="none" w:sz="0" w:space="0" w:color="auto"/>
                                    <w:bottom w:val="none" w:sz="0" w:space="0" w:color="auto"/>
                                    <w:right w:val="none" w:sz="0" w:space="0" w:color="auto"/>
                                  </w:divBdr>
                                </w:div>
                                <w:div w:id="2103797072">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85469984">
                          <w:marLeft w:val="0"/>
                          <w:marRight w:val="0"/>
                          <w:marTop w:val="24"/>
                          <w:marBottom w:val="0"/>
                          <w:divBdr>
                            <w:top w:val="none" w:sz="0" w:space="0" w:color="auto"/>
                            <w:left w:val="none" w:sz="0" w:space="0" w:color="auto"/>
                            <w:bottom w:val="dotted" w:sz="6" w:space="0" w:color="808080"/>
                            <w:right w:val="none" w:sz="0" w:space="0" w:color="auto"/>
                          </w:divBdr>
                          <w:divsChild>
                            <w:div w:id="1350065419">
                              <w:marLeft w:val="0"/>
                              <w:marRight w:val="0"/>
                              <w:marTop w:val="0"/>
                              <w:marBottom w:val="120"/>
                              <w:divBdr>
                                <w:top w:val="none" w:sz="0" w:space="0" w:color="auto"/>
                                <w:left w:val="none" w:sz="0" w:space="0" w:color="auto"/>
                                <w:bottom w:val="none" w:sz="0" w:space="0" w:color="auto"/>
                                <w:right w:val="none" w:sz="0" w:space="0" w:color="auto"/>
                              </w:divBdr>
                              <w:divsChild>
                                <w:div w:id="1826509193">
                                  <w:marLeft w:val="96"/>
                                  <w:marRight w:val="0"/>
                                  <w:marTop w:val="0"/>
                                  <w:marBottom w:val="120"/>
                                  <w:divBdr>
                                    <w:top w:val="none" w:sz="0" w:space="0" w:color="auto"/>
                                    <w:left w:val="none" w:sz="0" w:space="0" w:color="auto"/>
                                    <w:bottom w:val="none" w:sz="0" w:space="0" w:color="auto"/>
                                    <w:right w:val="none" w:sz="0" w:space="0" w:color="auto"/>
                                  </w:divBdr>
                                </w:div>
                                <w:div w:id="64022873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932975933">
                          <w:marLeft w:val="0"/>
                          <w:marRight w:val="0"/>
                          <w:marTop w:val="24"/>
                          <w:marBottom w:val="0"/>
                          <w:divBdr>
                            <w:top w:val="none" w:sz="0" w:space="0" w:color="auto"/>
                            <w:left w:val="none" w:sz="0" w:space="0" w:color="auto"/>
                            <w:bottom w:val="dotted" w:sz="6" w:space="0" w:color="808080"/>
                            <w:right w:val="none" w:sz="0" w:space="0" w:color="auto"/>
                          </w:divBdr>
                          <w:divsChild>
                            <w:div w:id="1669675570">
                              <w:marLeft w:val="0"/>
                              <w:marRight w:val="0"/>
                              <w:marTop w:val="0"/>
                              <w:marBottom w:val="120"/>
                              <w:divBdr>
                                <w:top w:val="none" w:sz="0" w:space="0" w:color="auto"/>
                                <w:left w:val="none" w:sz="0" w:space="0" w:color="auto"/>
                                <w:bottom w:val="none" w:sz="0" w:space="0" w:color="auto"/>
                                <w:right w:val="none" w:sz="0" w:space="0" w:color="auto"/>
                              </w:divBdr>
                              <w:divsChild>
                                <w:div w:id="62603936">
                                  <w:marLeft w:val="96"/>
                                  <w:marRight w:val="0"/>
                                  <w:marTop w:val="0"/>
                                  <w:marBottom w:val="120"/>
                                  <w:divBdr>
                                    <w:top w:val="none" w:sz="0" w:space="0" w:color="auto"/>
                                    <w:left w:val="none" w:sz="0" w:space="0" w:color="auto"/>
                                    <w:bottom w:val="none" w:sz="0" w:space="0" w:color="auto"/>
                                    <w:right w:val="none" w:sz="0" w:space="0" w:color="auto"/>
                                  </w:divBdr>
                                </w:div>
                                <w:div w:id="209390595">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2000185114">
                          <w:marLeft w:val="0"/>
                          <w:marRight w:val="0"/>
                          <w:marTop w:val="24"/>
                          <w:marBottom w:val="0"/>
                          <w:divBdr>
                            <w:top w:val="none" w:sz="0" w:space="0" w:color="auto"/>
                            <w:left w:val="none" w:sz="0" w:space="0" w:color="auto"/>
                            <w:bottom w:val="dotted" w:sz="6" w:space="0" w:color="808080"/>
                            <w:right w:val="none" w:sz="0" w:space="0" w:color="auto"/>
                          </w:divBdr>
                          <w:divsChild>
                            <w:div w:id="814834401">
                              <w:marLeft w:val="0"/>
                              <w:marRight w:val="0"/>
                              <w:marTop w:val="0"/>
                              <w:marBottom w:val="120"/>
                              <w:divBdr>
                                <w:top w:val="none" w:sz="0" w:space="0" w:color="auto"/>
                                <w:left w:val="none" w:sz="0" w:space="0" w:color="auto"/>
                                <w:bottom w:val="none" w:sz="0" w:space="0" w:color="auto"/>
                                <w:right w:val="none" w:sz="0" w:space="0" w:color="auto"/>
                              </w:divBdr>
                              <w:divsChild>
                                <w:div w:id="1715034575">
                                  <w:marLeft w:val="96"/>
                                  <w:marRight w:val="0"/>
                                  <w:marTop w:val="0"/>
                                  <w:marBottom w:val="120"/>
                                  <w:divBdr>
                                    <w:top w:val="none" w:sz="0" w:space="0" w:color="auto"/>
                                    <w:left w:val="none" w:sz="0" w:space="0" w:color="auto"/>
                                    <w:bottom w:val="none" w:sz="0" w:space="0" w:color="auto"/>
                                    <w:right w:val="none" w:sz="0" w:space="0" w:color="auto"/>
                                  </w:divBdr>
                                </w:div>
                                <w:div w:id="1866753332">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djobs.com/userfiles/static/customers/253/EquivalencyApplication2.doc"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2012-07-25T18:58:00Z</dcterms:created>
  <dcterms:modified xsi:type="dcterms:W3CDTF">2012-07-25T18:58:00Z</dcterms:modified>
</cp:coreProperties>
</file>